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B7A" w:rsidRDefault="007753B6" w:rsidP="00626F58">
      <w:pPr>
        <w:spacing w:after="0"/>
        <w:jc w:val="center"/>
      </w:pPr>
      <w:r>
        <w:rPr>
          <w:rFonts w:ascii="Arial" w:hAnsi="Arial" w:cs="Arial"/>
          <w:noProof/>
          <w:color w:val="FFFFFF"/>
          <w:sz w:val="20"/>
          <w:lang w:val="lv-LV" w:eastAsia="lv-LV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4890191</wp:posOffset>
            </wp:positionH>
            <wp:positionV relativeFrom="paragraph">
              <wp:posOffset>469</wp:posOffset>
            </wp:positionV>
            <wp:extent cx="1183005" cy="581025"/>
            <wp:effectExtent l="0" t="0" r="0" b="9525"/>
            <wp:wrapTopAndBottom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val="lv-LV" w:eastAsia="lv-LV"/>
        </w:rPr>
        <w:drawing>
          <wp:anchor distT="0" distB="0" distL="114300" distR="114300" simplePos="0" relativeHeight="251659264" behindDoc="1" locked="0" layoutInCell="1" allowOverlap="1" wp14:anchorId="213CC220" wp14:editId="32F010DB">
            <wp:simplePos x="0" y="0"/>
            <wp:positionH relativeFrom="page">
              <wp:posOffset>627407</wp:posOffset>
            </wp:positionH>
            <wp:positionV relativeFrom="paragraph">
              <wp:posOffset>55</wp:posOffset>
            </wp:positionV>
            <wp:extent cx="2146300" cy="575310"/>
            <wp:effectExtent l="0" t="0" r="635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jupielād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16E4" w:rsidRPr="00D116E4" w:rsidRDefault="00CE6B7A" w:rsidP="00D116E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116E4">
        <w:rPr>
          <w:b/>
          <w:sz w:val="40"/>
          <w:szCs w:val="40"/>
        </w:rPr>
        <w:t xml:space="preserve">International </w:t>
      </w:r>
      <w:r w:rsidR="00626F58" w:rsidRPr="00D116E4">
        <w:rPr>
          <w:b/>
          <w:sz w:val="40"/>
          <w:szCs w:val="40"/>
        </w:rPr>
        <w:t>W</w:t>
      </w:r>
      <w:r w:rsidRPr="00D116E4">
        <w:rPr>
          <w:b/>
          <w:sz w:val="40"/>
          <w:szCs w:val="40"/>
        </w:rPr>
        <w:t>eek</w:t>
      </w:r>
      <w:r w:rsidR="00D116E4" w:rsidRPr="00D116E4">
        <w:rPr>
          <w:b/>
          <w:sz w:val="40"/>
          <w:szCs w:val="40"/>
        </w:rPr>
        <w:t xml:space="preserve"> </w:t>
      </w:r>
      <w:r w:rsidR="00D116E4" w:rsidRPr="00D116E4">
        <w:rPr>
          <w:rFonts w:ascii="Times New Roman" w:hAnsi="Times New Roman" w:cs="Times New Roman"/>
          <w:b/>
          <w:sz w:val="40"/>
          <w:szCs w:val="40"/>
        </w:rPr>
        <w:t>(7-10 May)</w:t>
      </w:r>
    </w:p>
    <w:p w:rsidR="00CE6B7A" w:rsidRPr="00626F58" w:rsidRDefault="00CE6B7A" w:rsidP="00626F58">
      <w:pPr>
        <w:spacing w:after="0"/>
        <w:jc w:val="center"/>
        <w:rPr>
          <w:sz w:val="36"/>
        </w:rPr>
      </w:pPr>
    </w:p>
    <w:p w:rsidR="00CE6B7A" w:rsidRDefault="00CE6B7A" w:rsidP="00CE6B7A">
      <w:pPr>
        <w:spacing w:after="0"/>
        <w:jc w:val="center"/>
      </w:pPr>
    </w:p>
    <w:p w:rsidR="00D116E4" w:rsidRPr="0071432F" w:rsidRDefault="00D116E4" w:rsidP="00D116E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432F">
        <w:rPr>
          <w:rFonts w:ascii="Times New Roman" w:hAnsi="Times New Roman" w:cs="Times New Roman"/>
          <w:b/>
          <w:sz w:val="32"/>
          <w:szCs w:val="32"/>
        </w:rPr>
        <w:t>7 May 2019, room 307:</w:t>
      </w:r>
    </w:p>
    <w:p w:rsidR="00CE6B7A" w:rsidRDefault="00CE6B7A" w:rsidP="007753B6">
      <w:pPr>
        <w:spacing w:after="0"/>
        <w:jc w:val="center"/>
        <w:rPr>
          <w:rFonts w:ascii="Times New Roman" w:hAnsi="Times New Roman" w:cs="Times New Roman"/>
        </w:rPr>
      </w:pPr>
    </w:p>
    <w:p w:rsidR="00BB31CE" w:rsidRDefault="00BB31CE" w:rsidP="00CE6B7A">
      <w:pPr>
        <w:spacing w:after="0"/>
        <w:rPr>
          <w:rFonts w:ascii="Times New Roman" w:hAnsi="Times New Roman" w:cs="Times New Roman"/>
        </w:rPr>
      </w:pPr>
    </w:p>
    <w:p w:rsidR="00626F58" w:rsidRPr="007753B6" w:rsidRDefault="00CE6B7A" w:rsidP="007753B6">
      <w:pPr>
        <w:spacing w:after="0" w:line="240" w:lineRule="auto"/>
        <w:rPr>
          <w:rFonts w:ascii="Times New Roman" w:hAnsi="Times New Roman" w:cs="Times New Roman"/>
          <w:b/>
          <w:i/>
          <w:szCs w:val="24"/>
        </w:rPr>
      </w:pPr>
      <w:r w:rsidRPr="007753B6">
        <w:rPr>
          <w:rFonts w:ascii="Times New Roman" w:hAnsi="Times New Roman" w:cs="Times New Roman"/>
          <w:szCs w:val="24"/>
        </w:rPr>
        <w:t>08.30-</w:t>
      </w:r>
      <w:r w:rsidR="00813CFA" w:rsidRPr="007753B6">
        <w:rPr>
          <w:rFonts w:ascii="Times New Roman" w:hAnsi="Times New Roman" w:cs="Times New Roman"/>
          <w:szCs w:val="24"/>
        </w:rPr>
        <w:t>0</w:t>
      </w:r>
      <w:r w:rsidRPr="007753B6">
        <w:rPr>
          <w:rFonts w:ascii="Times New Roman" w:hAnsi="Times New Roman" w:cs="Times New Roman"/>
          <w:szCs w:val="24"/>
        </w:rPr>
        <w:t xml:space="preserve">9.15 </w:t>
      </w:r>
      <w:r w:rsidR="00626F58" w:rsidRPr="007753B6">
        <w:rPr>
          <w:rFonts w:ascii="Times New Roman" w:hAnsi="Times New Roman" w:cs="Times New Roman"/>
          <w:szCs w:val="24"/>
        </w:rPr>
        <w:tab/>
      </w:r>
      <w:r w:rsidRPr="007753B6">
        <w:rPr>
          <w:rFonts w:ascii="Times New Roman" w:hAnsi="Times New Roman" w:cs="Times New Roman"/>
          <w:b/>
          <w:szCs w:val="24"/>
        </w:rPr>
        <w:t xml:space="preserve">Sintija </w:t>
      </w:r>
      <w:proofErr w:type="spellStart"/>
      <w:r w:rsidRPr="007753B6">
        <w:rPr>
          <w:rFonts w:ascii="Times New Roman" w:hAnsi="Times New Roman" w:cs="Times New Roman"/>
          <w:b/>
          <w:szCs w:val="24"/>
        </w:rPr>
        <w:t>Moroza</w:t>
      </w:r>
      <w:proofErr w:type="spellEnd"/>
      <w:r w:rsidRPr="007753B6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7753B6">
        <w:rPr>
          <w:rFonts w:ascii="Times New Roman" w:hAnsi="Times New Roman" w:cs="Times New Roman"/>
          <w:szCs w:val="24"/>
        </w:rPr>
        <w:t>Aeres</w:t>
      </w:r>
      <w:proofErr w:type="spellEnd"/>
      <w:r w:rsidRPr="007753B6">
        <w:rPr>
          <w:rFonts w:ascii="Times New Roman" w:hAnsi="Times New Roman" w:cs="Times New Roman"/>
          <w:szCs w:val="24"/>
        </w:rPr>
        <w:t xml:space="preserve"> University of Applied Sciences</w:t>
      </w:r>
      <w:r w:rsidR="00626F58" w:rsidRPr="007753B6">
        <w:rPr>
          <w:rFonts w:ascii="Times New Roman" w:hAnsi="Times New Roman" w:cs="Times New Roman"/>
          <w:szCs w:val="24"/>
        </w:rPr>
        <w:t>, the Netherlands</w:t>
      </w:r>
      <w:r w:rsidRPr="007753B6">
        <w:rPr>
          <w:rFonts w:ascii="Times New Roman" w:hAnsi="Times New Roman" w:cs="Times New Roman"/>
          <w:b/>
          <w:szCs w:val="24"/>
        </w:rPr>
        <w:t xml:space="preserve">)  </w:t>
      </w:r>
    </w:p>
    <w:p w:rsidR="00CE6B7A" w:rsidRPr="007753B6" w:rsidRDefault="00CE6B7A" w:rsidP="007753B6">
      <w:pPr>
        <w:spacing w:line="240" w:lineRule="auto"/>
        <w:ind w:left="720" w:firstLine="720"/>
        <w:rPr>
          <w:rFonts w:ascii="Times New Roman" w:hAnsi="Times New Roman" w:cs="Times New Roman"/>
          <w:b/>
          <w:i/>
          <w:szCs w:val="24"/>
        </w:rPr>
      </w:pPr>
      <w:r w:rsidRPr="007753B6">
        <w:rPr>
          <w:rFonts w:ascii="Times New Roman" w:hAnsi="Times New Roman" w:cs="Times New Roman"/>
          <w:b/>
          <w:szCs w:val="24"/>
        </w:rPr>
        <w:t>“</w:t>
      </w:r>
      <w:r w:rsidR="00626F58" w:rsidRPr="007753B6">
        <w:rPr>
          <w:rFonts w:ascii="Times New Roman" w:hAnsi="Times New Roman" w:cs="Times New Roman"/>
          <w:b/>
          <w:i/>
          <w:szCs w:val="24"/>
        </w:rPr>
        <w:t>Trends in M</w:t>
      </w:r>
      <w:r w:rsidRPr="007753B6">
        <w:rPr>
          <w:rFonts w:ascii="Times New Roman" w:hAnsi="Times New Roman" w:cs="Times New Roman"/>
          <w:b/>
          <w:i/>
          <w:szCs w:val="24"/>
        </w:rPr>
        <w:t>arketing”</w:t>
      </w:r>
    </w:p>
    <w:p w:rsidR="00626F58" w:rsidRPr="007753B6" w:rsidRDefault="00CE6B7A" w:rsidP="007753B6">
      <w:pPr>
        <w:spacing w:after="0" w:line="240" w:lineRule="auto"/>
        <w:rPr>
          <w:rFonts w:ascii="Times New Roman" w:hAnsi="Times New Roman" w:cs="Times New Roman"/>
          <w:b/>
          <w:i/>
          <w:szCs w:val="24"/>
        </w:rPr>
      </w:pPr>
      <w:r w:rsidRPr="007753B6">
        <w:rPr>
          <w:rFonts w:ascii="Times New Roman" w:hAnsi="Times New Roman" w:cs="Times New Roman"/>
          <w:szCs w:val="24"/>
        </w:rPr>
        <w:t xml:space="preserve">09.30-10.15 </w:t>
      </w:r>
      <w:r w:rsidR="00626F58" w:rsidRPr="007753B6">
        <w:rPr>
          <w:rFonts w:ascii="Times New Roman" w:hAnsi="Times New Roman" w:cs="Times New Roman"/>
          <w:szCs w:val="24"/>
        </w:rPr>
        <w:tab/>
      </w:r>
      <w:r w:rsidRPr="007753B6">
        <w:rPr>
          <w:rFonts w:ascii="Times New Roman" w:hAnsi="Times New Roman" w:cs="Times New Roman"/>
          <w:b/>
          <w:szCs w:val="24"/>
        </w:rPr>
        <w:t xml:space="preserve">Alina </w:t>
      </w:r>
      <w:proofErr w:type="spellStart"/>
      <w:r w:rsidRPr="007753B6">
        <w:rPr>
          <w:rFonts w:ascii="Times New Roman" w:hAnsi="Times New Roman" w:cs="Times New Roman"/>
          <w:b/>
          <w:szCs w:val="24"/>
        </w:rPr>
        <w:t>Danilowska</w:t>
      </w:r>
      <w:proofErr w:type="spellEnd"/>
      <w:r w:rsidRPr="007753B6">
        <w:rPr>
          <w:rFonts w:ascii="Times New Roman" w:hAnsi="Times New Roman" w:cs="Times New Roman"/>
          <w:szCs w:val="24"/>
        </w:rPr>
        <w:t xml:space="preserve"> (Warsaw School of Life Sciences</w:t>
      </w:r>
      <w:r w:rsidR="00626F58" w:rsidRPr="007753B6">
        <w:rPr>
          <w:rFonts w:ascii="Times New Roman" w:hAnsi="Times New Roman" w:cs="Times New Roman"/>
          <w:szCs w:val="24"/>
        </w:rPr>
        <w:t>, Poland</w:t>
      </w:r>
      <w:r w:rsidRPr="007753B6">
        <w:rPr>
          <w:rFonts w:ascii="Times New Roman" w:hAnsi="Times New Roman" w:cs="Times New Roman"/>
          <w:szCs w:val="24"/>
        </w:rPr>
        <w:t xml:space="preserve">) </w:t>
      </w:r>
    </w:p>
    <w:p w:rsidR="00CE6B7A" w:rsidRPr="00626F58" w:rsidRDefault="00CE6B7A" w:rsidP="007753B6">
      <w:pPr>
        <w:spacing w:line="240" w:lineRule="auto"/>
        <w:ind w:left="720" w:firstLine="720"/>
        <w:rPr>
          <w:rFonts w:ascii="Times New Roman" w:hAnsi="Times New Roman" w:cs="Times New Roman"/>
          <w:b/>
          <w:i/>
          <w:szCs w:val="24"/>
        </w:rPr>
      </w:pPr>
      <w:r w:rsidRPr="00626F58">
        <w:rPr>
          <w:rFonts w:ascii="Times New Roman" w:hAnsi="Times New Roman" w:cs="Times New Roman"/>
          <w:b/>
          <w:i/>
          <w:szCs w:val="24"/>
        </w:rPr>
        <w:t>“Budget Deficit and Public Debt in EU Countries”</w:t>
      </w:r>
    </w:p>
    <w:p w:rsidR="00626F58" w:rsidRPr="007753B6" w:rsidRDefault="00CE6B7A" w:rsidP="007753B6">
      <w:pPr>
        <w:spacing w:after="0" w:line="240" w:lineRule="auto"/>
        <w:rPr>
          <w:rFonts w:ascii="Times New Roman" w:hAnsi="Times New Roman" w:cs="Times New Roman"/>
          <w:b/>
          <w:i/>
          <w:szCs w:val="24"/>
        </w:rPr>
      </w:pPr>
      <w:r w:rsidRPr="007753B6">
        <w:rPr>
          <w:rFonts w:ascii="Times New Roman" w:hAnsi="Times New Roman" w:cs="Times New Roman"/>
          <w:szCs w:val="24"/>
        </w:rPr>
        <w:t xml:space="preserve">10.30-11.15 </w:t>
      </w:r>
      <w:r w:rsidR="00626F58" w:rsidRPr="007753B6">
        <w:rPr>
          <w:rFonts w:ascii="Times New Roman" w:hAnsi="Times New Roman" w:cs="Times New Roman"/>
          <w:szCs w:val="24"/>
        </w:rPr>
        <w:tab/>
      </w:r>
      <w:r w:rsidRPr="007753B6">
        <w:rPr>
          <w:rFonts w:ascii="Times New Roman" w:hAnsi="Times New Roman" w:cs="Times New Roman"/>
          <w:b/>
          <w:szCs w:val="24"/>
        </w:rPr>
        <w:t xml:space="preserve">Joanna </w:t>
      </w:r>
      <w:proofErr w:type="spellStart"/>
      <w:r w:rsidRPr="007753B6">
        <w:rPr>
          <w:rFonts w:ascii="Times New Roman" w:hAnsi="Times New Roman" w:cs="Times New Roman"/>
          <w:b/>
          <w:szCs w:val="24"/>
        </w:rPr>
        <w:t>Wiśniewska-Paluszak</w:t>
      </w:r>
      <w:proofErr w:type="spellEnd"/>
      <w:r w:rsidRPr="007753B6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7753B6">
        <w:rPr>
          <w:rFonts w:ascii="Times New Roman" w:hAnsi="Times New Roman" w:cs="Times New Roman"/>
          <w:szCs w:val="24"/>
        </w:rPr>
        <w:t>Poznań</w:t>
      </w:r>
      <w:proofErr w:type="spellEnd"/>
      <w:r w:rsidRPr="007753B6">
        <w:rPr>
          <w:rFonts w:ascii="Times New Roman" w:hAnsi="Times New Roman" w:cs="Times New Roman"/>
          <w:szCs w:val="24"/>
        </w:rPr>
        <w:t xml:space="preserve"> University of Life Sciences</w:t>
      </w:r>
      <w:r w:rsidR="00626F58" w:rsidRPr="007753B6">
        <w:rPr>
          <w:rFonts w:ascii="Times New Roman" w:hAnsi="Times New Roman" w:cs="Times New Roman"/>
          <w:szCs w:val="24"/>
        </w:rPr>
        <w:t>, Poland</w:t>
      </w:r>
      <w:r w:rsidRPr="007753B6">
        <w:rPr>
          <w:rFonts w:ascii="Times New Roman" w:hAnsi="Times New Roman" w:cs="Times New Roman"/>
          <w:szCs w:val="24"/>
        </w:rPr>
        <w:t xml:space="preserve">) </w:t>
      </w:r>
    </w:p>
    <w:p w:rsidR="00CE6B7A" w:rsidRPr="007753B6" w:rsidRDefault="00CE6B7A" w:rsidP="007753B6">
      <w:pPr>
        <w:spacing w:line="240" w:lineRule="auto"/>
        <w:ind w:left="720" w:firstLine="720"/>
        <w:rPr>
          <w:rFonts w:ascii="Times New Roman" w:hAnsi="Times New Roman" w:cs="Times New Roman"/>
          <w:b/>
          <w:i/>
          <w:szCs w:val="24"/>
        </w:rPr>
      </w:pPr>
      <w:r w:rsidRPr="007753B6">
        <w:rPr>
          <w:rFonts w:ascii="Times New Roman" w:hAnsi="Times New Roman" w:cs="Times New Roman"/>
          <w:b/>
          <w:i/>
          <w:szCs w:val="24"/>
        </w:rPr>
        <w:t>“Agribusiness networks as the new chance for sustainable development”</w:t>
      </w:r>
    </w:p>
    <w:p w:rsidR="00626F58" w:rsidRPr="007753B6" w:rsidRDefault="005A4217" w:rsidP="007753B6">
      <w:pPr>
        <w:spacing w:after="0" w:line="240" w:lineRule="auto"/>
        <w:rPr>
          <w:rFonts w:ascii="Times New Roman" w:hAnsi="Times New Roman" w:cs="Times New Roman"/>
          <w:b/>
          <w:i/>
          <w:szCs w:val="24"/>
        </w:rPr>
      </w:pPr>
      <w:r w:rsidRPr="007753B6">
        <w:rPr>
          <w:rFonts w:ascii="Times New Roman" w:hAnsi="Times New Roman" w:cs="Times New Roman"/>
          <w:i/>
          <w:szCs w:val="24"/>
        </w:rPr>
        <w:t xml:space="preserve">11.30-12.15 </w:t>
      </w:r>
      <w:r w:rsidR="00626F58" w:rsidRPr="007753B6">
        <w:rPr>
          <w:rFonts w:ascii="Times New Roman" w:hAnsi="Times New Roman" w:cs="Times New Roman"/>
          <w:i/>
          <w:szCs w:val="24"/>
        </w:rPr>
        <w:tab/>
      </w:r>
      <w:r w:rsidRPr="007753B6">
        <w:rPr>
          <w:rFonts w:ascii="Times New Roman" w:hAnsi="Times New Roman" w:cs="Times New Roman"/>
          <w:b/>
          <w:szCs w:val="24"/>
        </w:rPr>
        <w:t xml:space="preserve">Vladimir </w:t>
      </w:r>
      <w:proofErr w:type="spellStart"/>
      <w:r w:rsidRPr="007753B6">
        <w:rPr>
          <w:rFonts w:ascii="Times New Roman" w:hAnsi="Times New Roman" w:cs="Times New Roman"/>
          <w:b/>
          <w:szCs w:val="24"/>
        </w:rPr>
        <w:t>Klimuk</w:t>
      </w:r>
      <w:proofErr w:type="spellEnd"/>
      <w:r w:rsidRPr="007753B6">
        <w:rPr>
          <w:rFonts w:ascii="Times New Roman" w:hAnsi="Times New Roman" w:cs="Times New Roman"/>
          <w:szCs w:val="24"/>
        </w:rPr>
        <w:t xml:space="preserve"> (Baranovichi State University</w:t>
      </w:r>
      <w:r w:rsidR="00626F58" w:rsidRPr="007753B6">
        <w:rPr>
          <w:rFonts w:ascii="Times New Roman" w:hAnsi="Times New Roman" w:cs="Times New Roman"/>
          <w:szCs w:val="24"/>
        </w:rPr>
        <w:t>, Belarus</w:t>
      </w:r>
      <w:r w:rsidRPr="007753B6">
        <w:rPr>
          <w:rFonts w:ascii="Times New Roman" w:hAnsi="Times New Roman" w:cs="Times New Roman"/>
          <w:szCs w:val="24"/>
        </w:rPr>
        <w:t xml:space="preserve">) </w:t>
      </w:r>
    </w:p>
    <w:p w:rsidR="00CE6B7A" w:rsidRDefault="005A4217" w:rsidP="007753B6">
      <w:pPr>
        <w:spacing w:line="240" w:lineRule="auto"/>
        <w:ind w:left="720" w:firstLine="720"/>
        <w:rPr>
          <w:rFonts w:ascii="Times New Roman" w:hAnsi="Times New Roman" w:cs="Times New Roman"/>
          <w:b/>
          <w:i/>
          <w:szCs w:val="24"/>
        </w:rPr>
      </w:pPr>
      <w:r w:rsidRPr="007753B6">
        <w:rPr>
          <w:rFonts w:ascii="Times New Roman" w:hAnsi="Times New Roman" w:cs="Times New Roman"/>
          <w:b/>
          <w:i/>
          <w:szCs w:val="24"/>
        </w:rPr>
        <w:t>“Innovations in economics”</w:t>
      </w:r>
    </w:p>
    <w:p w:rsidR="00D116E4" w:rsidRDefault="00D116E4" w:rsidP="007753B6">
      <w:pPr>
        <w:spacing w:line="240" w:lineRule="auto"/>
        <w:ind w:left="720" w:firstLine="720"/>
        <w:rPr>
          <w:rFonts w:ascii="Times New Roman" w:hAnsi="Times New Roman" w:cs="Times New Roman"/>
          <w:b/>
          <w:i/>
          <w:szCs w:val="24"/>
        </w:rPr>
      </w:pPr>
    </w:p>
    <w:p w:rsidR="00D116E4" w:rsidRPr="007753B6" w:rsidRDefault="00D116E4" w:rsidP="007753B6">
      <w:pPr>
        <w:spacing w:line="240" w:lineRule="auto"/>
        <w:ind w:left="720" w:firstLine="720"/>
        <w:rPr>
          <w:rFonts w:ascii="Times New Roman" w:hAnsi="Times New Roman" w:cs="Times New Roman"/>
          <w:b/>
          <w:i/>
          <w:szCs w:val="24"/>
        </w:rPr>
      </w:pPr>
    </w:p>
    <w:p w:rsidR="00D116E4" w:rsidRPr="0071432F" w:rsidRDefault="00D116E4" w:rsidP="00D116E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432F">
        <w:rPr>
          <w:rFonts w:ascii="Times New Roman" w:hAnsi="Times New Roman" w:cs="Times New Roman"/>
          <w:b/>
          <w:sz w:val="32"/>
          <w:szCs w:val="32"/>
        </w:rPr>
        <w:t>8 May 2019, room 307:</w:t>
      </w:r>
    </w:p>
    <w:p w:rsidR="00BB31CE" w:rsidRDefault="00BB31CE" w:rsidP="005A4217">
      <w:pPr>
        <w:spacing w:after="0"/>
        <w:rPr>
          <w:rFonts w:ascii="Times New Roman" w:hAnsi="Times New Roman" w:cs="Times New Roman"/>
          <w:szCs w:val="24"/>
        </w:rPr>
      </w:pPr>
    </w:p>
    <w:p w:rsidR="00626F58" w:rsidRPr="007753B6" w:rsidRDefault="005A4217" w:rsidP="007753B6">
      <w:pPr>
        <w:spacing w:line="240" w:lineRule="auto"/>
        <w:rPr>
          <w:rFonts w:ascii="Times New Roman" w:hAnsi="Times New Roman" w:cs="Times New Roman"/>
          <w:b/>
          <w:szCs w:val="24"/>
        </w:rPr>
      </w:pPr>
      <w:r w:rsidRPr="007753B6">
        <w:rPr>
          <w:rFonts w:ascii="Times New Roman" w:hAnsi="Times New Roman" w:cs="Times New Roman"/>
          <w:szCs w:val="24"/>
        </w:rPr>
        <w:t xml:space="preserve">08.30-09.15 </w:t>
      </w:r>
      <w:r w:rsidR="00626F58" w:rsidRPr="007753B6">
        <w:rPr>
          <w:rFonts w:ascii="Times New Roman" w:hAnsi="Times New Roman" w:cs="Times New Roman"/>
          <w:szCs w:val="24"/>
        </w:rPr>
        <w:tab/>
      </w:r>
      <w:proofErr w:type="spellStart"/>
      <w:r w:rsidRPr="007753B6">
        <w:rPr>
          <w:rFonts w:ascii="Times New Roman" w:hAnsi="Times New Roman" w:cs="Times New Roman"/>
          <w:b/>
          <w:szCs w:val="24"/>
        </w:rPr>
        <w:t>Ludwik</w:t>
      </w:r>
      <w:proofErr w:type="spellEnd"/>
      <w:r w:rsidRPr="007753B6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7753B6">
        <w:rPr>
          <w:rFonts w:ascii="Times New Roman" w:hAnsi="Times New Roman" w:cs="Times New Roman"/>
          <w:b/>
          <w:szCs w:val="24"/>
        </w:rPr>
        <w:t>Wicky</w:t>
      </w:r>
      <w:proofErr w:type="spellEnd"/>
      <w:r w:rsidRPr="007753B6">
        <w:rPr>
          <w:rFonts w:ascii="Times New Roman" w:hAnsi="Times New Roman" w:cs="Times New Roman"/>
          <w:szCs w:val="24"/>
        </w:rPr>
        <w:t xml:space="preserve"> (Warsaw University of Life Sciences</w:t>
      </w:r>
      <w:r w:rsidR="00626F58" w:rsidRPr="007753B6">
        <w:rPr>
          <w:rFonts w:ascii="Times New Roman" w:hAnsi="Times New Roman" w:cs="Times New Roman"/>
          <w:szCs w:val="24"/>
        </w:rPr>
        <w:t>, Poland</w:t>
      </w:r>
      <w:r w:rsidRPr="007753B6">
        <w:rPr>
          <w:rFonts w:ascii="Times New Roman" w:hAnsi="Times New Roman" w:cs="Times New Roman"/>
          <w:szCs w:val="24"/>
        </w:rPr>
        <w:t xml:space="preserve">) </w:t>
      </w:r>
    </w:p>
    <w:p w:rsidR="005A4217" w:rsidRPr="007753B6" w:rsidRDefault="005A4217" w:rsidP="007753B6">
      <w:pPr>
        <w:spacing w:line="240" w:lineRule="auto"/>
        <w:ind w:left="1440"/>
        <w:rPr>
          <w:rFonts w:ascii="Times New Roman" w:hAnsi="Times New Roman" w:cs="Times New Roman"/>
          <w:b/>
          <w:szCs w:val="24"/>
        </w:rPr>
      </w:pPr>
      <w:r w:rsidRPr="007753B6">
        <w:rPr>
          <w:rFonts w:ascii="Times New Roman" w:hAnsi="Times New Roman" w:cs="Times New Roman"/>
          <w:b/>
          <w:szCs w:val="24"/>
        </w:rPr>
        <w:t>“Development of renewable energy or biofuels production from agricultural raw materials”</w:t>
      </w:r>
    </w:p>
    <w:p w:rsidR="005A4217" w:rsidRPr="007753B6" w:rsidRDefault="005A4217" w:rsidP="007753B6">
      <w:pPr>
        <w:spacing w:line="240" w:lineRule="auto"/>
        <w:ind w:left="1440" w:hanging="1440"/>
        <w:rPr>
          <w:rFonts w:ascii="Times New Roman" w:hAnsi="Times New Roman" w:cs="Times New Roman"/>
          <w:b/>
          <w:i/>
          <w:szCs w:val="24"/>
        </w:rPr>
      </w:pPr>
      <w:r w:rsidRPr="007753B6">
        <w:rPr>
          <w:rFonts w:ascii="Times New Roman" w:hAnsi="Times New Roman" w:cs="Times New Roman"/>
          <w:szCs w:val="24"/>
        </w:rPr>
        <w:t xml:space="preserve">09.30-10.15 </w:t>
      </w:r>
      <w:r w:rsidR="007753B6" w:rsidRPr="007753B6">
        <w:rPr>
          <w:rFonts w:ascii="Times New Roman" w:hAnsi="Times New Roman" w:cs="Times New Roman"/>
          <w:szCs w:val="24"/>
        </w:rPr>
        <w:tab/>
      </w:r>
      <w:proofErr w:type="spellStart"/>
      <w:r w:rsidRPr="007753B6">
        <w:rPr>
          <w:rFonts w:ascii="Times New Roman" w:hAnsi="Times New Roman" w:cs="Times New Roman"/>
          <w:b/>
          <w:szCs w:val="24"/>
        </w:rPr>
        <w:t>Bartosz</w:t>
      </w:r>
      <w:proofErr w:type="spellEnd"/>
      <w:r w:rsidRPr="007753B6">
        <w:rPr>
          <w:rFonts w:ascii="Times New Roman" w:hAnsi="Times New Roman" w:cs="Times New Roman"/>
          <w:b/>
          <w:szCs w:val="24"/>
        </w:rPr>
        <w:t xml:space="preserve"> Mickiewicz</w:t>
      </w:r>
      <w:r w:rsidRPr="007753B6">
        <w:rPr>
          <w:rFonts w:ascii="Times New Roman" w:hAnsi="Times New Roman" w:cs="Times New Roman"/>
          <w:szCs w:val="24"/>
        </w:rPr>
        <w:t xml:space="preserve"> (West Pomeranian University of Technology in Szczecin</w:t>
      </w:r>
      <w:r w:rsidR="00626F58" w:rsidRPr="007753B6">
        <w:rPr>
          <w:rFonts w:ascii="Times New Roman" w:hAnsi="Times New Roman" w:cs="Times New Roman"/>
          <w:szCs w:val="24"/>
        </w:rPr>
        <w:t>, Poland</w:t>
      </w:r>
      <w:r w:rsidRPr="007753B6">
        <w:rPr>
          <w:rFonts w:ascii="Times New Roman" w:hAnsi="Times New Roman" w:cs="Times New Roman"/>
          <w:szCs w:val="24"/>
        </w:rPr>
        <w:t xml:space="preserve">) </w:t>
      </w:r>
      <w:r w:rsidRPr="007753B6">
        <w:rPr>
          <w:rFonts w:ascii="Times New Roman" w:hAnsi="Times New Roman" w:cs="Times New Roman"/>
          <w:b/>
          <w:i/>
          <w:szCs w:val="24"/>
        </w:rPr>
        <w:t>“Role and meaning of Polish agriculture in the Common Agricultural Policy of EU”</w:t>
      </w:r>
    </w:p>
    <w:p w:rsidR="005A4217" w:rsidRPr="007753B6" w:rsidRDefault="005A4217" w:rsidP="007753B6">
      <w:pPr>
        <w:spacing w:line="240" w:lineRule="auto"/>
        <w:ind w:left="1440" w:hanging="1440"/>
        <w:rPr>
          <w:rFonts w:ascii="Times New Roman" w:hAnsi="Times New Roman" w:cs="Times New Roman"/>
          <w:b/>
          <w:i/>
          <w:szCs w:val="24"/>
        </w:rPr>
      </w:pPr>
      <w:r w:rsidRPr="007753B6">
        <w:rPr>
          <w:rFonts w:ascii="Times New Roman" w:hAnsi="Times New Roman" w:cs="Times New Roman"/>
          <w:szCs w:val="24"/>
        </w:rPr>
        <w:t>10.30-11.15</w:t>
      </w:r>
      <w:r w:rsidRPr="007753B6">
        <w:rPr>
          <w:rFonts w:ascii="Times New Roman" w:hAnsi="Times New Roman" w:cs="Times New Roman"/>
          <w:b/>
          <w:szCs w:val="24"/>
        </w:rPr>
        <w:t xml:space="preserve"> </w:t>
      </w:r>
      <w:r w:rsidR="007753B6">
        <w:rPr>
          <w:rFonts w:ascii="Times New Roman" w:hAnsi="Times New Roman" w:cs="Times New Roman"/>
          <w:b/>
          <w:szCs w:val="24"/>
        </w:rPr>
        <w:tab/>
      </w:r>
      <w:proofErr w:type="spellStart"/>
      <w:r w:rsidRPr="007753B6">
        <w:rPr>
          <w:rFonts w:ascii="Times New Roman" w:hAnsi="Times New Roman" w:cs="Times New Roman"/>
          <w:b/>
          <w:szCs w:val="24"/>
        </w:rPr>
        <w:t>Danute</w:t>
      </w:r>
      <w:proofErr w:type="spellEnd"/>
      <w:r w:rsidRPr="007753B6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7753B6">
        <w:rPr>
          <w:rFonts w:ascii="Times New Roman" w:hAnsi="Times New Roman" w:cs="Times New Roman"/>
          <w:b/>
          <w:szCs w:val="24"/>
        </w:rPr>
        <w:t>Zinkevičiene</w:t>
      </w:r>
      <w:proofErr w:type="spellEnd"/>
      <w:r w:rsidRPr="007753B6">
        <w:rPr>
          <w:rFonts w:ascii="Times New Roman" w:hAnsi="Times New Roman" w:cs="Times New Roman"/>
          <w:szCs w:val="24"/>
        </w:rPr>
        <w:t xml:space="preserve"> (Agriculture Academy of </w:t>
      </w:r>
      <w:proofErr w:type="spellStart"/>
      <w:r w:rsidRPr="007753B6">
        <w:rPr>
          <w:rFonts w:ascii="Times New Roman" w:hAnsi="Times New Roman" w:cs="Times New Roman"/>
          <w:szCs w:val="24"/>
        </w:rPr>
        <w:t>Vytautas</w:t>
      </w:r>
      <w:proofErr w:type="spellEnd"/>
      <w:r w:rsidRPr="007753B6">
        <w:rPr>
          <w:rFonts w:ascii="Times New Roman" w:hAnsi="Times New Roman" w:cs="Times New Roman"/>
          <w:szCs w:val="24"/>
        </w:rPr>
        <w:t xml:space="preserve"> Magnus University</w:t>
      </w:r>
      <w:r w:rsidR="00626F58" w:rsidRPr="007753B6">
        <w:rPr>
          <w:rFonts w:ascii="Times New Roman" w:hAnsi="Times New Roman" w:cs="Times New Roman"/>
          <w:szCs w:val="24"/>
        </w:rPr>
        <w:t>, Lithuania)</w:t>
      </w:r>
      <w:r w:rsidRPr="007753B6">
        <w:rPr>
          <w:rFonts w:ascii="Times New Roman" w:hAnsi="Times New Roman" w:cs="Times New Roman"/>
          <w:szCs w:val="24"/>
        </w:rPr>
        <w:t xml:space="preserve"> </w:t>
      </w:r>
      <w:r w:rsidRPr="007753B6">
        <w:rPr>
          <w:rFonts w:ascii="Times New Roman" w:hAnsi="Times New Roman" w:cs="Times New Roman"/>
          <w:b/>
          <w:i/>
          <w:szCs w:val="24"/>
        </w:rPr>
        <w:t>“Accounting for biological assets in accordance with national and international accounting standards”</w:t>
      </w:r>
    </w:p>
    <w:p w:rsidR="007753B6" w:rsidRPr="007753B6" w:rsidRDefault="005A4217" w:rsidP="007753B6">
      <w:pPr>
        <w:spacing w:line="240" w:lineRule="auto"/>
        <w:ind w:left="1440" w:hanging="1440"/>
        <w:rPr>
          <w:rFonts w:ascii="Times New Roman" w:hAnsi="Times New Roman" w:cs="Times New Roman"/>
          <w:b/>
          <w:i/>
          <w:szCs w:val="24"/>
        </w:rPr>
      </w:pPr>
      <w:r w:rsidRPr="007753B6">
        <w:rPr>
          <w:rFonts w:ascii="Times New Roman" w:hAnsi="Times New Roman" w:cs="Times New Roman"/>
          <w:i/>
          <w:szCs w:val="24"/>
        </w:rPr>
        <w:t>11.30-12.15</w:t>
      </w:r>
      <w:r w:rsidR="007753B6">
        <w:rPr>
          <w:rFonts w:ascii="Times New Roman" w:hAnsi="Times New Roman" w:cs="Times New Roman"/>
          <w:i/>
          <w:szCs w:val="24"/>
        </w:rPr>
        <w:tab/>
      </w:r>
      <w:r w:rsidR="005F2D95" w:rsidRPr="007753B6">
        <w:rPr>
          <w:rFonts w:ascii="Times New Roman" w:hAnsi="Times New Roman" w:cs="Times New Roman"/>
          <w:i/>
          <w:szCs w:val="24"/>
        </w:rPr>
        <w:t xml:space="preserve"> </w:t>
      </w:r>
      <w:r w:rsidR="005F2D95" w:rsidRPr="007753B6">
        <w:rPr>
          <w:rFonts w:ascii="Times New Roman" w:hAnsi="Times New Roman" w:cs="Times New Roman"/>
          <w:b/>
          <w:szCs w:val="24"/>
        </w:rPr>
        <w:t xml:space="preserve">Aurelia </w:t>
      </w:r>
      <w:proofErr w:type="spellStart"/>
      <w:r w:rsidR="005F2D95" w:rsidRPr="007753B6">
        <w:rPr>
          <w:rFonts w:ascii="Times New Roman" w:hAnsi="Times New Roman" w:cs="Times New Roman"/>
          <w:b/>
          <w:szCs w:val="24"/>
        </w:rPr>
        <w:t>Kustiene</w:t>
      </w:r>
      <w:proofErr w:type="spellEnd"/>
      <w:r w:rsidR="005F2D95" w:rsidRPr="007753B6">
        <w:rPr>
          <w:rFonts w:ascii="Times New Roman" w:hAnsi="Times New Roman" w:cs="Times New Roman"/>
          <w:szCs w:val="24"/>
        </w:rPr>
        <w:t xml:space="preserve"> (Agriculture Academ</w:t>
      </w:r>
      <w:r w:rsidR="00626F58" w:rsidRPr="007753B6">
        <w:rPr>
          <w:rFonts w:ascii="Times New Roman" w:hAnsi="Times New Roman" w:cs="Times New Roman"/>
          <w:szCs w:val="24"/>
        </w:rPr>
        <w:t xml:space="preserve">y of </w:t>
      </w:r>
      <w:proofErr w:type="spellStart"/>
      <w:r w:rsidR="00626F58" w:rsidRPr="007753B6">
        <w:rPr>
          <w:rFonts w:ascii="Times New Roman" w:hAnsi="Times New Roman" w:cs="Times New Roman"/>
          <w:szCs w:val="24"/>
        </w:rPr>
        <w:t>Vytautas</w:t>
      </w:r>
      <w:proofErr w:type="spellEnd"/>
      <w:r w:rsidR="00626F58" w:rsidRPr="007753B6">
        <w:rPr>
          <w:rFonts w:ascii="Times New Roman" w:hAnsi="Times New Roman" w:cs="Times New Roman"/>
          <w:szCs w:val="24"/>
        </w:rPr>
        <w:t xml:space="preserve"> Magnus University, Lithuania)</w:t>
      </w:r>
      <w:r w:rsidR="005F2D95" w:rsidRPr="007753B6">
        <w:rPr>
          <w:rFonts w:ascii="Times New Roman" w:hAnsi="Times New Roman" w:cs="Times New Roman"/>
          <w:szCs w:val="24"/>
        </w:rPr>
        <w:t xml:space="preserve"> </w:t>
      </w:r>
      <w:r w:rsidR="005F2D95" w:rsidRPr="007753B6">
        <w:rPr>
          <w:rFonts w:ascii="Times New Roman" w:hAnsi="Times New Roman" w:cs="Times New Roman"/>
          <w:b/>
          <w:i/>
          <w:szCs w:val="24"/>
        </w:rPr>
        <w:t>“Effective listening is a crucial skill for internal and external auditor”</w:t>
      </w:r>
    </w:p>
    <w:p w:rsidR="00D116E4" w:rsidRDefault="00D116E4" w:rsidP="00D116E4">
      <w:pPr>
        <w:spacing w:after="0"/>
        <w:rPr>
          <w:rFonts w:ascii="Times New Roman" w:hAnsi="Times New Roman" w:cs="Times New Roman"/>
          <w:i/>
          <w:color w:val="00B050"/>
          <w:sz w:val="32"/>
          <w:szCs w:val="32"/>
        </w:rPr>
      </w:pPr>
      <w:r w:rsidRPr="00DB27BE">
        <w:rPr>
          <w:rFonts w:ascii="Times New Roman" w:hAnsi="Times New Roman" w:cs="Times New Roman"/>
          <w:i/>
          <w:color w:val="00B050"/>
          <w:sz w:val="32"/>
          <w:szCs w:val="32"/>
        </w:rPr>
        <w:t xml:space="preserve">12.30-14.00 International Market, </w:t>
      </w:r>
      <w:r>
        <w:rPr>
          <w:rFonts w:ascii="Times New Roman" w:hAnsi="Times New Roman" w:cs="Times New Roman"/>
          <w:i/>
          <w:color w:val="00B050"/>
          <w:sz w:val="32"/>
          <w:szCs w:val="32"/>
        </w:rPr>
        <w:t>room 212</w:t>
      </w:r>
    </w:p>
    <w:p w:rsidR="00D116E4" w:rsidRDefault="00D116E4" w:rsidP="00D116E4">
      <w:pPr>
        <w:spacing w:after="0"/>
        <w:rPr>
          <w:rFonts w:ascii="Times New Roman" w:hAnsi="Times New Roman" w:cs="Times New Roman"/>
          <w:i/>
          <w:color w:val="00B050"/>
          <w:sz w:val="32"/>
          <w:szCs w:val="32"/>
        </w:rPr>
      </w:pPr>
    </w:p>
    <w:p w:rsidR="00D116E4" w:rsidRPr="00DB27BE" w:rsidRDefault="00D116E4" w:rsidP="00D116E4">
      <w:pPr>
        <w:spacing w:after="0"/>
        <w:rPr>
          <w:rFonts w:ascii="Times New Roman" w:hAnsi="Times New Roman" w:cs="Times New Roman"/>
          <w:i/>
          <w:color w:val="00B050"/>
          <w:sz w:val="32"/>
          <w:szCs w:val="32"/>
        </w:rPr>
      </w:pPr>
      <w:bookmarkStart w:id="0" w:name="_GoBack"/>
      <w:bookmarkEnd w:id="0"/>
    </w:p>
    <w:p w:rsidR="00D116E4" w:rsidRPr="0071432F" w:rsidRDefault="00D116E4" w:rsidP="00D116E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432F">
        <w:rPr>
          <w:rFonts w:ascii="Times New Roman" w:hAnsi="Times New Roman" w:cs="Times New Roman"/>
          <w:b/>
          <w:sz w:val="32"/>
          <w:szCs w:val="32"/>
        </w:rPr>
        <w:t>9 May 2019, room 307:</w:t>
      </w:r>
    </w:p>
    <w:p w:rsidR="005F2D95" w:rsidRPr="005F2D95" w:rsidRDefault="005F2D95" w:rsidP="005F2D95">
      <w:pPr>
        <w:spacing w:after="0"/>
        <w:ind w:left="360"/>
        <w:rPr>
          <w:rFonts w:ascii="Times New Roman" w:hAnsi="Times New Roman" w:cs="Times New Roman"/>
          <w:b/>
          <w:i/>
          <w:szCs w:val="24"/>
        </w:rPr>
      </w:pPr>
    </w:p>
    <w:p w:rsidR="005F2D95" w:rsidRPr="007753B6" w:rsidRDefault="005F2D95" w:rsidP="007753B6">
      <w:pPr>
        <w:spacing w:line="240" w:lineRule="auto"/>
        <w:ind w:left="1440" w:hanging="1440"/>
        <w:rPr>
          <w:rFonts w:ascii="Times New Roman" w:hAnsi="Times New Roman" w:cs="Times New Roman"/>
          <w:i/>
          <w:szCs w:val="24"/>
        </w:rPr>
      </w:pPr>
      <w:r w:rsidRPr="007753B6">
        <w:rPr>
          <w:rFonts w:ascii="Times New Roman" w:hAnsi="Times New Roman" w:cs="Times New Roman"/>
          <w:szCs w:val="24"/>
        </w:rPr>
        <w:t>08.30-09.30</w:t>
      </w:r>
      <w:r w:rsidRPr="007753B6">
        <w:rPr>
          <w:rFonts w:ascii="Times New Roman" w:hAnsi="Times New Roman" w:cs="Times New Roman"/>
          <w:b/>
          <w:szCs w:val="24"/>
        </w:rPr>
        <w:t xml:space="preserve"> </w:t>
      </w:r>
      <w:r w:rsidR="007753B6">
        <w:rPr>
          <w:rFonts w:ascii="Times New Roman" w:hAnsi="Times New Roman" w:cs="Times New Roman"/>
          <w:b/>
          <w:szCs w:val="24"/>
        </w:rPr>
        <w:tab/>
      </w:r>
      <w:proofErr w:type="spellStart"/>
      <w:r w:rsidRPr="007753B6">
        <w:rPr>
          <w:rFonts w:ascii="Times New Roman" w:hAnsi="Times New Roman" w:cs="Times New Roman"/>
          <w:b/>
          <w:szCs w:val="24"/>
        </w:rPr>
        <w:t>Janusz</w:t>
      </w:r>
      <w:proofErr w:type="spellEnd"/>
      <w:r w:rsidRPr="007753B6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7753B6">
        <w:rPr>
          <w:rFonts w:ascii="Times New Roman" w:hAnsi="Times New Roman" w:cs="Times New Roman"/>
          <w:b/>
          <w:szCs w:val="24"/>
        </w:rPr>
        <w:t>Myszczyszyn</w:t>
      </w:r>
      <w:proofErr w:type="spellEnd"/>
      <w:r w:rsidRPr="007753B6">
        <w:rPr>
          <w:rFonts w:ascii="Times New Roman" w:hAnsi="Times New Roman" w:cs="Times New Roman"/>
          <w:szCs w:val="24"/>
        </w:rPr>
        <w:t xml:space="preserve"> (West Pomeranian University of Technology in Szczecin</w:t>
      </w:r>
      <w:r w:rsidR="00626F58" w:rsidRPr="007753B6">
        <w:rPr>
          <w:rFonts w:ascii="Times New Roman" w:hAnsi="Times New Roman" w:cs="Times New Roman"/>
          <w:szCs w:val="24"/>
        </w:rPr>
        <w:t>, Poland</w:t>
      </w:r>
      <w:r w:rsidRPr="007753B6">
        <w:rPr>
          <w:rFonts w:ascii="Times New Roman" w:hAnsi="Times New Roman" w:cs="Times New Roman"/>
          <w:szCs w:val="24"/>
        </w:rPr>
        <w:t xml:space="preserve">) </w:t>
      </w:r>
      <w:r w:rsidRPr="00FF06D4">
        <w:rPr>
          <w:rFonts w:ascii="Times New Roman" w:hAnsi="Times New Roman" w:cs="Times New Roman"/>
          <w:i/>
          <w:szCs w:val="24"/>
        </w:rPr>
        <w:t>“</w:t>
      </w:r>
      <w:r w:rsidRPr="00FF06D4">
        <w:rPr>
          <w:rFonts w:ascii="Times New Roman" w:hAnsi="Times New Roman" w:cs="Times New Roman"/>
          <w:b/>
          <w:i/>
          <w:szCs w:val="24"/>
        </w:rPr>
        <w:t>Public-private partnership as a form of cooperation between sectors - experiences and lessons for the future”</w:t>
      </w:r>
    </w:p>
    <w:p w:rsidR="005F2D95" w:rsidRPr="007753B6" w:rsidRDefault="005F2D95" w:rsidP="007753B6">
      <w:pPr>
        <w:spacing w:line="240" w:lineRule="auto"/>
        <w:ind w:left="1440" w:hanging="1440"/>
        <w:rPr>
          <w:rFonts w:ascii="Times New Roman" w:hAnsi="Times New Roman" w:cs="Times New Roman"/>
          <w:b/>
          <w:i/>
          <w:szCs w:val="24"/>
        </w:rPr>
      </w:pPr>
      <w:r w:rsidRPr="007753B6">
        <w:rPr>
          <w:rFonts w:ascii="Times New Roman" w:hAnsi="Times New Roman" w:cs="Times New Roman"/>
          <w:szCs w:val="24"/>
        </w:rPr>
        <w:t xml:space="preserve">09.30-10.30 </w:t>
      </w:r>
      <w:r w:rsidR="007753B6">
        <w:rPr>
          <w:rFonts w:ascii="Times New Roman" w:hAnsi="Times New Roman" w:cs="Times New Roman"/>
          <w:szCs w:val="24"/>
        </w:rPr>
        <w:tab/>
      </w:r>
      <w:r w:rsidRPr="007753B6">
        <w:rPr>
          <w:rFonts w:ascii="Times New Roman" w:hAnsi="Times New Roman" w:cs="Times New Roman"/>
          <w:b/>
          <w:szCs w:val="24"/>
        </w:rPr>
        <w:t>Pawel Mickiewicz</w:t>
      </w:r>
      <w:r w:rsidRPr="007753B6">
        <w:rPr>
          <w:rFonts w:ascii="Times New Roman" w:hAnsi="Times New Roman" w:cs="Times New Roman"/>
          <w:szCs w:val="24"/>
        </w:rPr>
        <w:t xml:space="preserve"> (West Pomeranian University of Technology in Szczecin</w:t>
      </w:r>
      <w:r w:rsidR="00626F58" w:rsidRPr="007753B6">
        <w:rPr>
          <w:rFonts w:ascii="Times New Roman" w:hAnsi="Times New Roman" w:cs="Times New Roman"/>
          <w:szCs w:val="24"/>
        </w:rPr>
        <w:t>, Poland</w:t>
      </w:r>
      <w:r w:rsidRPr="007753B6">
        <w:rPr>
          <w:rFonts w:ascii="Times New Roman" w:hAnsi="Times New Roman" w:cs="Times New Roman"/>
          <w:szCs w:val="24"/>
        </w:rPr>
        <w:t xml:space="preserve">) </w:t>
      </w:r>
      <w:r w:rsidRPr="00FF06D4">
        <w:rPr>
          <w:rFonts w:ascii="Times New Roman" w:hAnsi="Times New Roman" w:cs="Times New Roman"/>
          <w:b/>
          <w:i/>
          <w:szCs w:val="24"/>
        </w:rPr>
        <w:t>“Economic, financial and ecological challenges of car transport system creation in Poland”</w:t>
      </w:r>
    </w:p>
    <w:p w:rsidR="005F2D95" w:rsidRPr="007753B6" w:rsidRDefault="005F2D95" w:rsidP="007753B6">
      <w:pPr>
        <w:spacing w:line="240" w:lineRule="auto"/>
        <w:ind w:left="1440" w:hanging="1440"/>
        <w:rPr>
          <w:rFonts w:ascii="Times New Roman" w:hAnsi="Times New Roman" w:cs="Times New Roman"/>
          <w:b/>
          <w:i/>
          <w:szCs w:val="24"/>
        </w:rPr>
      </w:pPr>
      <w:r w:rsidRPr="007753B6">
        <w:rPr>
          <w:rFonts w:ascii="Times New Roman" w:hAnsi="Times New Roman" w:cs="Times New Roman"/>
          <w:szCs w:val="24"/>
        </w:rPr>
        <w:t xml:space="preserve">10.30-11.30 </w:t>
      </w:r>
      <w:r w:rsidR="007753B6">
        <w:rPr>
          <w:rFonts w:ascii="Times New Roman" w:hAnsi="Times New Roman" w:cs="Times New Roman"/>
          <w:szCs w:val="24"/>
        </w:rPr>
        <w:tab/>
      </w:r>
      <w:r w:rsidRPr="007753B6">
        <w:rPr>
          <w:rFonts w:ascii="Times New Roman" w:hAnsi="Times New Roman" w:cs="Times New Roman"/>
          <w:b/>
        </w:rPr>
        <w:t>Barbara Freytag-</w:t>
      </w:r>
      <w:proofErr w:type="spellStart"/>
      <w:r w:rsidRPr="007753B6">
        <w:rPr>
          <w:rFonts w:ascii="Times New Roman" w:hAnsi="Times New Roman" w:cs="Times New Roman"/>
          <w:b/>
        </w:rPr>
        <w:t>Leyer</w:t>
      </w:r>
      <w:proofErr w:type="spellEnd"/>
      <w:r w:rsidRPr="007753B6">
        <w:rPr>
          <w:rFonts w:ascii="Times New Roman" w:hAnsi="Times New Roman" w:cs="Times New Roman"/>
        </w:rPr>
        <w:t xml:space="preserve"> (Fulda University of Applied Sciences</w:t>
      </w:r>
      <w:r w:rsidR="00626F58" w:rsidRPr="007753B6">
        <w:rPr>
          <w:rFonts w:ascii="Times New Roman" w:hAnsi="Times New Roman" w:cs="Times New Roman"/>
        </w:rPr>
        <w:t>, Germany</w:t>
      </w:r>
      <w:r w:rsidRPr="007753B6">
        <w:rPr>
          <w:rFonts w:ascii="Times New Roman" w:hAnsi="Times New Roman" w:cs="Times New Roman"/>
        </w:rPr>
        <w:t xml:space="preserve">) </w:t>
      </w:r>
      <w:r w:rsidRPr="007753B6">
        <w:rPr>
          <w:rFonts w:ascii="Times New Roman" w:hAnsi="Times New Roman" w:cs="Times New Roman"/>
          <w:b/>
          <w:i/>
        </w:rPr>
        <w:t>“</w:t>
      </w:r>
      <w:proofErr w:type="spellStart"/>
      <w:r w:rsidR="00BB31CE" w:rsidRPr="007753B6">
        <w:rPr>
          <w:rFonts w:ascii="Times New Roman" w:hAnsi="Times New Roman" w:cs="Times New Roman"/>
          <w:b/>
          <w:i/>
        </w:rPr>
        <w:t>Goatober</w:t>
      </w:r>
      <w:proofErr w:type="spellEnd"/>
      <w:r w:rsidR="00BB31CE" w:rsidRPr="007753B6">
        <w:rPr>
          <w:rFonts w:ascii="Times New Roman" w:hAnsi="Times New Roman" w:cs="Times New Roman"/>
          <w:b/>
          <w:i/>
        </w:rPr>
        <w:t xml:space="preserve"> and Food Heroes Award - Results of an </w:t>
      </w:r>
      <w:proofErr w:type="spellStart"/>
      <w:r w:rsidR="00BB31CE" w:rsidRPr="007753B6">
        <w:rPr>
          <w:rFonts w:ascii="Times New Roman" w:hAnsi="Times New Roman" w:cs="Times New Roman"/>
          <w:b/>
          <w:i/>
        </w:rPr>
        <w:t>Interreg</w:t>
      </w:r>
      <w:proofErr w:type="spellEnd"/>
      <w:r w:rsidR="00BB31CE" w:rsidRPr="007753B6">
        <w:rPr>
          <w:rFonts w:ascii="Times New Roman" w:hAnsi="Times New Roman" w:cs="Times New Roman"/>
          <w:b/>
          <w:i/>
        </w:rPr>
        <w:t xml:space="preserve"> NWE project</w:t>
      </w:r>
      <w:r w:rsidRPr="007753B6">
        <w:rPr>
          <w:rFonts w:ascii="Times New Roman" w:hAnsi="Times New Roman" w:cs="Times New Roman"/>
          <w:b/>
          <w:i/>
        </w:rPr>
        <w:t>”</w:t>
      </w:r>
    </w:p>
    <w:p w:rsidR="007753B6" w:rsidRDefault="00BB31CE" w:rsidP="007753B6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7753B6">
        <w:rPr>
          <w:rFonts w:ascii="Times New Roman" w:hAnsi="Times New Roman" w:cs="Times New Roman"/>
          <w:i/>
          <w:szCs w:val="24"/>
        </w:rPr>
        <w:t>11.30-12.15</w:t>
      </w:r>
      <w:r w:rsidR="007753B6">
        <w:rPr>
          <w:rFonts w:ascii="Times New Roman" w:hAnsi="Times New Roman" w:cs="Times New Roman"/>
          <w:i/>
          <w:szCs w:val="24"/>
        </w:rPr>
        <w:tab/>
      </w:r>
      <w:r w:rsidRPr="007753B6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7753B6">
        <w:rPr>
          <w:rFonts w:ascii="Times New Roman" w:hAnsi="Times New Roman" w:cs="Times New Roman"/>
          <w:b/>
          <w:szCs w:val="24"/>
        </w:rPr>
        <w:t>Dagmara</w:t>
      </w:r>
      <w:proofErr w:type="spellEnd"/>
      <w:r w:rsidRPr="007753B6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7753B6">
        <w:rPr>
          <w:rFonts w:ascii="Times New Roman" w:hAnsi="Times New Roman" w:cs="Times New Roman"/>
          <w:b/>
          <w:szCs w:val="24"/>
        </w:rPr>
        <w:t>Zuzek</w:t>
      </w:r>
      <w:proofErr w:type="spellEnd"/>
      <w:r w:rsidRPr="007753B6">
        <w:rPr>
          <w:rFonts w:ascii="Times New Roman" w:hAnsi="Times New Roman" w:cs="Times New Roman"/>
          <w:b/>
          <w:szCs w:val="24"/>
        </w:rPr>
        <w:t xml:space="preserve"> </w:t>
      </w:r>
      <w:r w:rsidRPr="007753B6">
        <w:rPr>
          <w:rFonts w:ascii="Times New Roman" w:hAnsi="Times New Roman" w:cs="Times New Roman"/>
          <w:szCs w:val="24"/>
        </w:rPr>
        <w:t>(Agricultural University of Krakow</w:t>
      </w:r>
      <w:r w:rsidR="007753B6">
        <w:rPr>
          <w:rFonts w:ascii="Times New Roman" w:hAnsi="Times New Roman" w:cs="Times New Roman"/>
          <w:szCs w:val="24"/>
        </w:rPr>
        <w:t>, Poland)</w:t>
      </w:r>
      <w:r w:rsidRPr="007753B6">
        <w:rPr>
          <w:rFonts w:ascii="Times New Roman" w:hAnsi="Times New Roman" w:cs="Times New Roman"/>
          <w:szCs w:val="24"/>
        </w:rPr>
        <w:t xml:space="preserve">) </w:t>
      </w:r>
    </w:p>
    <w:p w:rsidR="00BB31CE" w:rsidRPr="00FF06D4" w:rsidRDefault="00BB31CE" w:rsidP="007753B6">
      <w:pPr>
        <w:spacing w:line="240" w:lineRule="auto"/>
        <w:ind w:left="720" w:firstLine="720"/>
        <w:rPr>
          <w:rFonts w:ascii="Times New Roman" w:hAnsi="Times New Roman" w:cs="Times New Roman"/>
          <w:b/>
          <w:i/>
          <w:szCs w:val="24"/>
        </w:rPr>
      </w:pPr>
      <w:r w:rsidRPr="00FF06D4">
        <w:rPr>
          <w:rFonts w:ascii="Times New Roman" w:hAnsi="Times New Roman" w:cs="Times New Roman"/>
          <w:b/>
          <w:i/>
          <w:szCs w:val="24"/>
        </w:rPr>
        <w:t>“The condition of small and medium-sized enterprise sector in Poland”</w:t>
      </w:r>
    </w:p>
    <w:sectPr w:rsidR="00BB31CE" w:rsidRPr="00FF06D4" w:rsidSect="007753B6">
      <w:headerReference w:type="default" r:id="rId10"/>
      <w:footerReference w:type="default" r:id="rId11"/>
      <w:headerReference w:type="first" r:id="rId12"/>
      <w:footerReference w:type="first" r:id="rId13"/>
      <w:pgSz w:w="12240" w:h="15840" w:code="1"/>
      <w:pgMar w:top="1134" w:right="851" w:bottom="1134" w:left="85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0B9C" w:rsidRDefault="00590B9C">
      <w:pPr>
        <w:spacing w:after="0" w:line="240" w:lineRule="auto"/>
      </w:pPr>
      <w:r>
        <w:separator/>
      </w:r>
    </w:p>
  </w:endnote>
  <w:endnote w:type="continuationSeparator" w:id="0">
    <w:p w:rsidR="00590B9C" w:rsidRDefault="00590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BA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BA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:rsidR="00115663" w:rsidRDefault="00115663" w:rsidP="00115663">
          <w:pPr>
            <w:pStyle w:val="Footer"/>
            <w:spacing w:after="0"/>
            <w:jc w:val="left"/>
          </w:pPr>
          <w:r>
            <w:rPr>
              <w:noProof/>
              <w:lang w:val="lv-LV" w:eastAsia="lv-LV"/>
            </w:rPr>
            <w:drawing>
              <wp:inline distT="0" distB="0" distL="0" distR="0" wp14:anchorId="40EDDCBE" wp14:editId="630CA0B0">
                <wp:extent cx="7879703" cy="899509"/>
                <wp:effectExtent l="0" t="0" r="0" b="0"/>
                <wp:docPr id="3" name="Picture 3" descr="Multiple green waves as abstract design in foo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:rsidR="002E1A5A" w:rsidRDefault="002E1A5A" w:rsidP="002E1A5A">
          <w:pPr>
            <w:pStyle w:val="Footer"/>
            <w:spacing w:after="0"/>
          </w:pPr>
          <w:r>
            <w:rPr>
              <w:noProof/>
              <w:lang w:val="lv-LV" w:eastAsia="lv-LV"/>
            </w:rPr>
            <w:drawing>
              <wp:inline distT="0" distB="0" distL="0" distR="0" wp14:anchorId="552E7A18" wp14:editId="730ED4E4">
                <wp:extent cx="8551368" cy="976184"/>
                <wp:effectExtent l="0" t="0" r="2540" b="0"/>
                <wp:docPr id="5" name="Picture 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0B9C" w:rsidRDefault="00590B9C">
      <w:pPr>
        <w:spacing w:after="0" w:line="240" w:lineRule="auto"/>
      </w:pPr>
      <w:r>
        <w:separator/>
      </w:r>
    </w:p>
  </w:footnote>
  <w:footnote w:type="continuationSeparator" w:id="0">
    <w:p w:rsidR="00590B9C" w:rsidRDefault="00590B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:rsidR="00115663" w:rsidRDefault="00115663" w:rsidP="00115663">
          <w:pPr>
            <w:pStyle w:val="Header"/>
          </w:pPr>
          <w:r>
            <w:rPr>
              <w:noProof/>
              <w:lang w:val="lv-LV" w:eastAsia="lv-LV"/>
            </w:rPr>
            <w:drawing>
              <wp:inline distT="0" distB="0" distL="0" distR="0" wp14:anchorId="48E09B68" wp14:editId="0FFC9DBC">
                <wp:extent cx="7797114" cy="949420"/>
                <wp:effectExtent l="0" t="0" r="0" b="3175"/>
                <wp:docPr id="1" name="Picture 1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405" w:rsidRDefault="007E3A99">
    <w:r>
      <w:c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897B34"/>
    <w:multiLevelType w:val="hybridMultilevel"/>
    <w:tmpl w:val="BD70002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E91478"/>
    <w:multiLevelType w:val="hybridMultilevel"/>
    <w:tmpl w:val="D3D8A6B8"/>
    <w:lvl w:ilvl="0" w:tplc="CFDE09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CB2EE1"/>
    <w:multiLevelType w:val="hybridMultilevel"/>
    <w:tmpl w:val="5F26C4BE"/>
    <w:lvl w:ilvl="0" w:tplc="CFDE09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B7A"/>
    <w:rsid w:val="00066E19"/>
    <w:rsid w:val="000B4BF8"/>
    <w:rsid w:val="000F2898"/>
    <w:rsid w:val="00115663"/>
    <w:rsid w:val="0021315A"/>
    <w:rsid w:val="00213EAB"/>
    <w:rsid w:val="00215D1D"/>
    <w:rsid w:val="002812CE"/>
    <w:rsid w:val="00284AAA"/>
    <w:rsid w:val="002D7F70"/>
    <w:rsid w:val="002E1A5A"/>
    <w:rsid w:val="00312210"/>
    <w:rsid w:val="00361777"/>
    <w:rsid w:val="00361FC2"/>
    <w:rsid w:val="003F7C02"/>
    <w:rsid w:val="00462B54"/>
    <w:rsid w:val="004C595E"/>
    <w:rsid w:val="00535A9A"/>
    <w:rsid w:val="00576382"/>
    <w:rsid w:val="00590B9C"/>
    <w:rsid w:val="005A4217"/>
    <w:rsid w:val="005F2D95"/>
    <w:rsid w:val="00620729"/>
    <w:rsid w:val="00626F58"/>
    <w:rsid w:val="00673242"/>
    <w:rsid w:val="00691768"/>
    <w:rsid w:val="006F0367"/>
    <w:rsid w:val="006F04DC"/>
    <w:rsid w:val="0071432F"/>
    <w:rsid w:val="007753B6"/>
    <w:rsid w:val="007C4A68"/>
    <w:rsid w:val="007E0D6E"/>
    <w:rsid w:val="007E3A99"/>
    <w:rsid w:val="00813CFA"/>
    <w:rsid w:val="008658F6"/>
    <w:rsid w:val="008945AC"/>
    <w:rsid w:val="009439AA"/>
    <w:rsid w:val="00946BA5"/>
    <w:rsid w:val="00A45E55"/>
    <w:rsid w:val="00B22EC4"/>
    <w:rsid w:val="00B54EAE"/>
    <w:rsid w:val="00B552FE"/>
    <w:rsid w:val="00BA5A05"/>
    <w:rsid w:val="00BB31CE"/>
    <w:rsid w:val="00BC06ED"/>
    <w:rsid w:val="00BF3578"/>
    <w:rsid w:val="00CE2CAB"/>
    <w:rsid w:val="00CE6B7A"/>
    <w:rsid w:val="00D116E4"/>
    <w:rsid w:val="00D904CD"/>
    <w:rsid w:val="00DB27BE"/>
    <w:rsid w:val="00DE3E34"/>
    <w:rsid w:val="00E041D6"/>
    <w:rsid w:val="00E32718"/>
    <w:rsid w:val="00E71405"/>
    <w:rsid w:val="00E802A8"/>
    <w:rsid w:val="00F83039"/>
    <w:rsid w:val="00F87567"/>
    <w:rsid w:val="00FA5F92"/>
    <w:rsid w:val="00FF0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DBF75FC-F134-43FA-B8B7-ADF7A2D4F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3D5157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9439AA"/>
    <w:rPr>
      <w:color w:val="3D5157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35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578"/>
    <w:rPr>
      <w:rFonts w:ascii="Segoe UI" w:hAnsi="Segoe UI" w:cs="Segoe UI"/>
      <w:color w:val="000000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B0D6DD-C754-44A5-84B0-4AF9145B3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</Template>
  <TotalTime>12</TotalTime>
  <Pages>2</Pages>
  <Words>1288</Words>
  <Characters>735</Characters>
  <Application>Microsoft Office Word</Application>
  <DocSecurity>0</DocSecurity>
  <Lines>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2019-04-25T08:18:00Z</cp:lastPrinted>
  <dcterms:created xsi:type="dcterms:W3CDTF">2019-04-25T10:26:00Z</dcterms:created>
  <dcterms:modified xsi:type="dcterms:W3CDTF">2019-04-25T12:45:00Z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2018-05-05T08:32:37.1667882Z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